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15" w:rsidRPr="002B4C15" w:rsidRDefault="002B4C15" w:rsidP="002B4C15">
      <w:pPr>
        <w:jc w:val="center"/>
        <w:rPr>
          <w:b/>
          <w:sz w:val="36"/>
          <w:szCs w:val="36"/>
          <w:u w:val="single"/>
          <w:lang w:val="es-CL"/>
        </w:rPr>
      </w:pPr>
      <w:r w:rsidRPr="002B4C15">
        <w:rPr>
          <w:b/>
          <w:sz w:val="36"/>
          <w:szCs w:val="36"/>
          <w:u w:val="single"/>
          <w:lang w:val="es-CL"/>
        </w:rPr>
        <w:t>Solicitud de Certificado de No Expropiación</w:t>
      </w:r>
    </w:p>
    <w:p w:rsidR="00DB404E" w:rsidRDefault="00DB404E">
      <w:pPr>
        <w:rPr>
          <w:lang w:val="es-CL"/>
        </w:rPr>
      </w:pPr>
    </w:p>
    <w:p w:rsidR="00742F62" w:rsidRDefault="002B4C15">
      <w:pPr>
        <w:rPr>
          <w:lang w:val="es-CL"/>
        </w:rPr>
      </w:pPr>
      <w:r>
        <w:rPr>
          <w:lang w:val="es-CL"/>
        </w:rPr>
        <w:t>Para solicitar certificado de no expropiación</w:t>
      </w:r>
      <w:r w:rsidR="00742F62">
        <w:rPr>
          <w:lang w:val="es-CL"/>
        </w:rPr>
        <w:t>,</w:t>
      </w:r>
      <w:r>
        <w:rPr>
          <w:lang w:val="es-CL"/>
        </w:rPr>
        <w:t xml:space="preserve"> la pers</w:t>
      </w:r>
      <w:r w:rsidR="00A75FC4">
        <w:rPr>
          <w:lang w:val="es-CL"/>
        </w:rPr>
        <w:t>ona solicitante deberá acudir a una de</w:t>
      </w:r>
      <w:r w:rsidR="00742F62">
        <w:rPr>
          <w:lang w:val="es-CL"/>
        </w:rPr>
        <w:t xml:space="preserve"> las siguientes direcciones:</w:t>
      </w:r>
    </w:p>
    <w:p w:rsidR="002B4C15" w:rsidRDefault="002B4C15">
      <w:pPr>
        <w:rPr>
          <w:lang w:val="es-CL"/>
        </w:rPr>
      </w:pPr>
      <w:r>
        <w:rPr>
          <w:lang w:val="es-CL"/>
        </w:rPr>
        <w:t>Serviu Chiloé</w:t>
      </w:r>
      <w:r w:rsidR="00A75FC4">
        <w:rPr>
          <w:lang w:val="es-CL"/>
        </w:rPr>
        <w:t>:</w:t>
      </w:r>
      <w:r>
        <w:rPr>
          <w:lang w:val="es-CL"/>
        </w:rPr>
        <w:t xml:space="preserve"> Balmaceda 261</w:t>
      </w:r>
      <w:r w:rsidR="00A75FC4">
        <w:rPr>
          <w:lang w:val="es-CL"/>
        </w:rPr>
        <w:t>,</w:t>
      </w:r>
      <w:r w:rsidR="00742F62">
        <w:rPr>
          <w:lang w:val="es-CL"/>
        </w:rPr>
        <w:t xml:space="preserve"> Castro; </w:t>
      </w:r>
      <w:r w:rsidR="00A75FC4">
        <w:rPr>
          <w:lang w:val="es-CL"/>
        </w:rPr>
        <w:t>San Carlos 598, Ancud.</w:t>
      </w:r>
    </w:p>
    <w:p w:rsidR="002B4C15" w:rsidRDefault="002B4C15">
      <w:pPr>
        <w:rPr>
          <w:lang w:val="es-CL"/>
        </w:rPr>
      </w:pPr>
      <w:r>
        <w:rPr>
          <w:lang w:val="es-CL"/>
        </w:rPr>
        <w:t>Serviu Puerto Montt</w:t>
      </w:r>
      <w:r w:rsidR="00A75FC4">
        <w:rPr>
          <w:lang w:val="es-CL"/>
        </w:rPr>
        <w:t>:</w:t>
      </w:r>
      <w:r w:rsidR="00DB404E">
        <w:rPr>
          <w:lang w:val="es-CL"/>
        </w:rPr>
        <w:t xml:space="preserve"> Urmeneta 680</w:t>
      </w:r>
    </w:p>
    <w:p w:rsidR="002B4C15" w:rsidRDefault="002B4C15">
      <w:pPr>
        <w:rPr>
          <w:lang w:val="es-CL"/>
        </w:rPr>
      </w:pPr>
      <w:r>
        <w:rPr>
          <w:lang w:val="es-CL"/>
        </w:rPr>
        <w:t>Serviu Osorno</w:t>
      </w:r>
      <w:r w:rsidR="00A75FC4">
        <w:rPr>
          <w:lang w:val="es-CL"/>
        </w:rPr>
        <w:t>:</w:t>
      </w:r>
      <w:r w:rsidR="00DB404E">
        <w:rPr>
          <w:lang w:val="es-CL"/>
        </w:rPr>
        <w:t xml:space="preserve"> Juan Ma</w:t>
      </w:r>
      <w:r w:rsidR="00A75FC4">
        <w:rPr>
          <w:lang w:val="es-CL"/>
        </w:rPr>
        <w:t>c</w:t>
      </w:r>
      <w:r w:rsidR="00DB404E">
        <w:rPr>
          <w:lang w:val="es-CL"/>
        </w:rPr>
        <w:t>ken</w:t>
      </w:r>
      <w:r w:rsidR="00A75FC4">
        <w:rPr>
          <w:lang w:val="es-CL"/>
        </w:rPr>
        <w:t>n</w:t>
      </w:r>
      <w:r w:rsidR="00DB404E">
        <w:rPr>
          <w:lang w:val="es-CL"/>
        </w:rPr>
        <w:t>a 851</w:t>
      </w:r>
    </w:p>
    <w:p w:rsidR="002B4C15" w:rsidRPr="00DB404E" w:rsidRDefault="00DB404E">
      <w:pPr>
        <w:rPr>
          <w:u w:val="single"/>
          <w:lang w:val="es-CL"/>
        </w:rPr>
      </w:pPr>
      <w:r w:rsidRPr="00DB404E">
        <w:rPr>
          <w:u w:val="single"/>
          <w:lang w:val="es-CL"/>
        </w:rPr>
        <w:t>Requisitos para la solicitud:</w:t>
      </w:r>
    </w:p>
    <w:p w:rsidR="002B4C15" w:rsidRDefault="002B4C15">
      <w:pPr>
        <w:rPr>
          <w:lang w:val="es-CL"/>
        </w:rPr>
      </w:pPr>
      <w:r>
        <w:rPr>
          <w:lang w:val="es-CL"/>
        </w:rPr>
        <w:t>Rol de la propiedad</w:t>
      </w:r>
      <w:r w:rsidR="00DB404E">
        <w:rPr>
          <w:lang w:val="es-CL"/>
        </w:rPr>
        <w:t xml:space="preserve"> para la</w:t>
      </w:r>
      <w:r>
        <w:rPr>
          <w:lang w:val="es-CL"/>
        </w:rPr>
        <w:t xml:space="preserve"> cual </w:t>
      </w:r>
      <w:r w:rsidR="00DB404E">
        <w:rPr>
          <w:lang w:val="es-CL"/>
        </w:rPr>
        <w:t xml:space="preserve">se </w:t>
      </w:r>
      <w:r>
        <w:rPr>
          <w:lang w:val="es-CL"/>
        </w:rPr>
        <w:t>solicita el certificado.</w:t>
      </w:r>
    </w:p>
    <w:p w:rsidR="002B4C15" w:rsidRDefault="002B4C15">
      <w:pPr>
        <w:rPr>
          <w:lang w:val="es-CL"/>
        </w:rPr>
      </w:pPr>
      <w:r>
        <w:rPr>
          <w:lang w:val="es-CL"/>
        </w:rPr>
        <w:t xml:space="preserve">Cancelar </w:t>
      </w:r>
      <w:r w:rsidR="00742F62">
        <w:rPr>
          <w:lang w:val="es-CL"/>
        </w:rPr>
        <w:t>el</w:t>
      </w:r>
      <w:r w:rsidR="00DB404E">
        <w:rPr>
          <w:lang w:val="es-CL"/>
        </w:rPr>
        <w:t xml:space="preserve"> </w:t>
      </w:r>
      <w:r>
        <w:rPr>
          <w:lang w:val="es-CL"/>
        </w:rPr>
        <w:t xml:space="preserve">valor de </w:t>
      </w:r>
      <w:r w:rsidR="00A17C9B">
        <w:rPr>
          <w:lang w:val="es-CL"/>
        </w:rPr>
        <w:t>$</w:t>
      </w:r>
      <w:r>
        <w:rPr>
          <w:lang w:val="es-CL"/>
        </w:rPr>
        <w:t>2</w:t>
      </w:r>
      <w:r w:rsidR="00A75FC4">
        <w:rPr>
          <w:lang w:val="es-CL"/>
        </w:rPr>
        <w:t>.</w:t>
      </w:r>
      <w:r>
        <w:rPr>
          <w:lang w:val="es-CL"/>
        </w:rPr>
        <w:t>000</w:t>
      </w:r>
      <w:r w:rsidR="00A75FC4">
        <w:rPr>
          <w:lang w:val="es-CL"/>
        </w:rPr>
        <w:t xml:space="preserve"> por cada c</w:t>
      </w:r>
      <w:r w:rsidR="00742F62">
        <w:rPr>
          <w:lang w:val="es-CL"/>
        </w:rPr>
        <w:t>ertificado emitido.</w:t>
      </w:r>
    </w:p>
    <w:p w:rsidR="00A75FC4" w:rsidRDefault="00A75FC4">
      <w:pPr>
        <w:rPr>
          <w:lang w:val="es-CL"/>
        </w:rPr>
      </w:pPr>
    </w:p>
    <w:p w:rsidR="00742F62" w:rsidRPr="00A75FC4" w:rsidRDefault="00A75FC4" w:rsidP="00A75FC4">
      <w:pPr>
        <w:rPr>
          <w:b/>
          <w:lang w:val="es-CL"/>
        </w:rPr>
      </w:pPr>
      <w:r>
        <w:rPr>
          <w:b/>
          <w:lang w:val="es-CL"/>
        </w:rPr>
        <w:t>Este certificado t</w:t>
      </w:r>
      <w:r w:rsidR="00742F62" w:rsidRPr="00A75FC4">
        <w:rPr>
          <w:b/>
          <w:lang w:val="es-CL"/>
        </w:rPr>
        <w:t xml:space="preserve">ambién puede ser solicitado vía internet, visitando la página </w:t>
      </w:r>
      <w:hyperlink r:id="rId5" w:history="1">
        <w:r w:rsidR="00742F62" w:rsidRPr="00A75FC4">
          <w:rPr>
            <w:rStyle w:val="Hipervnculo"/>
            <w:b/>
            <w:lang w:val="es-CL"/>
          </w:rPr>
          <w:t>www.minvu.cl</w:t>
        </w:r>
      </w:hyperlink>
      <w:r>
        <w:rPr>
          <w:rStyle w:val="Hipervnculo"/>
          <w:b/>
          <w:lang w:val="es-CL"/>
        </w:rPr>
        <w:t xml:space="preserve">, </w:t>
      </w:r>
      <w:r w:rsidRPr="00A75FC4">
        <w:rPr>
          <w:rStyle w:val="Hipervnculo"/>
          <w:b/>
          <w:color w:val="auto"/>
          <w:u w:val="none"/>
          <w:lang w:val="es-CL"/>
        </w:rPr>
        <w:t xml:space="preserve">en la opción </w:t>
      </w:r>
      <w:r w:rsidR="00742F62" w:rsidRPr="00A75FC4">
        <w:rPr>
          <w:b/>
          <w:lang w:val="es-CL"/>
        </w:rPr>
        <w:t>Tramites en Línea, seleccionando la opción “Certificado de no expropiación”</w:t>
      </w:r>
      <w:bookmarkStart w:id="0" w:name="_GoBack"/>
      <w:bookmarkEnd w:id="0"/>
    </w:p>
    <w:p w:rsidR="00DB404E" w:rsidRDefault="00DB404E">
      <w:pPr>
        <w:rPr>
          <w:lang w:val="es-CL"/>
        </w:rPr>
      </w:pPr>
    </w:p>
    <w:p w:rsidR="002B4C15" w:rsidRDefault="002B4C15">
      <w:pPr>
        <w:rPr>
          <w:lang w:val="es-CL"/>
        </w:rPr>
      </w:pPr>
    </w:p>
    <w:p w:rsidR="002B4C15" w:rsidRPr="002B4C15" w:rsidRDefault="002B4C15">
      <w:pPr>
        <w:rPr>
          <w:lang w:val="es-CL"/>
        </w:rPr>
      </w:pPr>
    </w:p>
    <w:sectPr w:rsidR="002B4C15" w:rsidRPr="002B4C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15"/>
    <w:rsid w:val="0024497B"/>
    <w:rsid w:val="002B4C15"/>
    <w:rsid w:val="00742F62"/>
    <w:rsid w:val="00A17C9B"/>
    <w:rsid w:val="00A75FC4"/>
    <w:rsid w:val="00DB404E"/>
    <w:rsid w:val="00E9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42F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42F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nvu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Vivienda y Urbanismo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Aguilar Vargas</dc:creator>
  <cp:lastModifiedBy>Samuel Bascur Molina</cp:lastModifiedBy>
  <cp:revision>3</cp:revision>
  <dcterms:created xsi:type="dcterms:W3CDTF">2013-02-01T18:37:00Z</dcterms:created>
  <dcterms:modified xsi:type="dcterms:W3CDTF">2013-02-07T13:54:00Z</dcterms:modified>
</cp:coreProperties>
</file>